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61" w:rsidRPr="00E825C9" w:rsidRDefault="009F4365" w:rsidP="00DC2692">
      <w:pPr>
        <w:contextualSpacing/>
        <w:jc w:val="center"/>
        <w:rPr>
          <w:rFonts w:ascii="Cutie Patootie" w:hAnsi="Cutie Patootie"/>
          <w:b/>
          <w:sz w:val="36"/>
          <w:szCs w:val="36"/>
          <w:u w:val="single"/>
        </w:rPr>
      </w:pPr>
      <w:r w:rsidRPr="00E825C9">
        <w:rPr>
          <w:rFonts w:ascii="Cutie Patootie" w:hAnsi="Cutie Patootie"/>
          <w:b/>
          <w:sz w:val="36"/>
          <w:szCs w:val="36"/>
          <w:u w:val="single"/>
        </w:rPr>
        <w:t>Did the Founding Fathers Fix the Problem?</w:t>
      </w:r>
    </w:p>
    <w:p w:rsidR="009F4365" w:rsidRDefault="009F4365" w:rsidP="00DC2692">
      <w:pPr>
        <w:contextualSpacing/>
        <w:jc w:val="center"/>
        <w:rPr>
          <w:rFonts w:ascii="Cutie Patootie" w:hAnsi="Cutie Patootie"/>
          <w:b/>
          <w:sz w:val="32"/>
          <w:szCs w:val="32"/>
        </w:rPr>
      </w:pPr>
      <w:r w:rsidRPr="00DC2692">
        <w:rPr>
          <w:rFonts w:ascii="Cutie Patootie" w:hAnsi="Cutie Patootie"/>
          <w:b/>
          <w:sz w:val="32"/>
          <w:szCs w:val="32"/>
        </w:rPr>
        <w:t>A Before and After</w:t>
      </w:r>
      <w:r w:rsidR="00DC2692" w:rsidRPr="00DC2692">
        <w:rPr>
          <w:rFonts w:ascii="Cutie Patootie" w:hAnsi="Cutie Patootie"/>
          <w:b/>
          <w:sz w:val="32"/>
          <w:szCs w:val="32"/>
        </w:rPr>
        <w:t xml:space="preserve">- </w:t>
      </w:r>
      <w:r w:rsidR="00DC2692" w:rsidRPr="008D53D3">
        <w:rPr>
          <w:rFonts w:ascii="Cutie Patootie" w:hAnsi="Cutie Patootie"/>
          <w:b/>
          <w:sz w:val="32"/>
          <w:szCs w:val="32"/>
        </w:rPr>
        <w:t>Minor grade</w:t>
      </w:r>
    </w:p>
    <w:p w:rsidR="00DC2692" w:rsidRPr="00DC2692" w:rsidRDefault="00DC2692" w:rsidP="00DC2692">
      <w:pPr>
        <w:contextualSpacing/>
        <w:jc w:val="center"/>
        <w:rPr>
          <w:rFonts w:ascii="Cutie Patootie" w:hAnsi="Cutie Patootie"/>
          <w:b/>
          <w:sz w:val="32"/>
          <w:szCs w:val="32"/>
        </w:rPr>
      </w:pPr>
    </w:p>
    <w:p w:rsidR="009F4365" w:rsidRPr="00E825C9" w:rsidRDefault="00DC2692" w:rsidP="00DC2692">
      <w:pPr>
        <w:contextualSpacing/>
        <w:rPr>
          <w:rFonts w:ascii="Rockwell" w:hAnsi="Rockwell"/>
        </w:rPr>
      </w:pPr>
      <w:r>
        <w:tab/>
      </w:r>
      <w:r w:rsidR="009F4365" w:rsidRPr="00E825C9">
        <w:rPr>
          <w:rFonts w:ascii="Rockwell" w:hAnsi="Rockwell"/>
        </w:rPr>
        <w:t xml:space="preserve">When the Declaration of Independence was written, included in it were the many grievances the colonists had against England. When the colonists won their independence from Great </w:t>
      </w:r>
      <w:r w:rsidRPr="00E825C9">
        <w:rPr>
          <w:rFonts w:ascii="Rockwell" w:hAnsi="Rockwell"/>
        </w:rPr>
        <w:t>Britain</w:t>
      </w:r>
      <w:r w:rsidR="009F4365" w:rsidRPr="00E825C9">
        <w:rPr>
          <w:rFonts w:ascii="Rockwell" w:hAnsi="Rockwell"/>
        </w:rPr>
        <w:t xml:space="preserve">, they set out to create a “More Perfect Union,” writing the Constitution of the United States of America. The Constitution continues to be the foundation of laws in America today. How did the Framers of the Constitution address the concerns they had when ruled by England? </w:t>
      </w:r>
    </w:p>
    <w:p w:rsidR="000142B1" w:rsidRPr="00E825C9" w:rsidRDefault="000142B1" w:rsidP="00DC2692">
      <w:pPr>
        <w:contextualSpacing/>
        <w:rPr>
          <w:rFonts w:ascii="Rockwell" w:hAnsi="Rockwell"/>
        </w:rPr>
      </w:pPr>
    </w:p>
    <w:p w:rsidR="000142B1" w:rsidRPr="00E825C9" w:rsidRDefault="000142B1" w:rsidP="00DC2692">
      <w:pPr>
        <w:contextualSpacing/>
        <w:rPr>
          <w:rFonts w:ascii="Rockwell" w:hAnsi="Rockwell"/>
        </w:rPr>
      </w:pPr>
      <w:r w:rsidRPr="00E825C9">
        <w:rPr>
          <w:rFonts w:ascii="Rockwell" w:hAnsi="Rockwell"/>
          <w:u w:val="single"/>
        </w:rPr>
        <w:t>Objective:</w:t>
      </w:r>
      <w:r w:rsidRPr="00E825C9">
        <w:rPr>
          <w:rFonts w:ascii="Rockwell" w:hAnsi="Rockwell"/>
        </w:rPr>
        <w:t xml:space="preserve"> </w:t>
      </w:r>
      <w:r w:rsidRPr="00E825C9">
        <w:rPr>
          <w:rFonts w:ascii="Rockwell" w:hAnsi="Rockwell"/>
          <w:i/>
        </w:rPr>
        <w:t>Create</w:t>
      </w:r>
      <w:r w:rsidRPr="00E825C9">
        <w:rPr>
          <w:rFonts w:ascii="Rockwell" w:hAnsi="Rockwell"/>
        </w:rPr>
        <w:t xml:space="preserve"> a visual and summarize how grievances were ‘fixed’ in the new Constitution. </w:t>
      </w:r>
    </w:p>
    <w:p w:rsidR="00DC2692" w:rsidRPr="00E825C9" w:rsidRDefault="00DC2692" w:rsidP="00DC2692">
      <w:pPr>
        <w:contextualSpacing/>
        <w:rPr>
          <w:rFonts w:ascii="Rockwell" w:hAnsi="Rockwell"/>
        </w:rPr>
      </w:pPr>
    </w:p>
    <w:p w:rsidR="008D53D3" w:rsidRDefault="00DC2692" w:rsidP="00DC2692">
      <w:pPr>
        <w:contextualSpacing/>
        <w:rPr>
          <w:rFonts w:ascii="Rockwell" w:hAnsi="Rockwell"/>
        </w:rPr>
      </w:pPr>
      <w:r w:rsidRPr="00E825C9">
        <w:rPr>
          <w:rFonts w:ascii="Rockwell" w:hAnsi="Rockwell"/>
        </w:rPr>
        <w:tab/>
        <w:t xml:space="preserve">Students will choose </w:t>
      </w:r>
      <w:r w:rsidRPr="008D53D3">
        <w:rPr>
          <w:rFonts w:ascii="Rockwell" w:hAnsi="Rockwell"/>
          <w:b/>
        </w:rPr>
        <w:t>one</w:t>
      </w:r>
      <w:r w:rsidRPr="00E825C9">
        <w:rPr>
          <w:rFonts w:ascii="Rockwell" w:hAnsi="Rockwell"/>
        </w:rPr>
        <w:t xml:space="preserve"> grievance li</w:t>
      </w:r>
      <w:bookmarkStart w:id="0" w:name="_GoBack"/>
      <w:bookmarkEnd w:id="0"/>
      <w:r w:rsidRPr="00E825C9">
        <w:rPr>
          <w:rFonts w:ascii="Rockwell" w:hAnsi="Rockwell"/>
        </w:rPr>
        <w:t xml:space="preserve">sted in the Declaration of Independence and its Solution and create a Comic Strip explaining the before and after. </w:t>
      </w:r>
    </w:p>
    <w:p w:rsidR="008D53D3" w:rsidRDefault="008D53D3" w:rsidP="00DC2692">
      <w:pPr>
        <w:contextualSpacing/>
        <w:rPr>
          <w:rFonts w:ascii="Rockwell" w:hAnsi="Rockwell"/>
        </w:rPr>
      </w:pPr>
    </w:p>
    <w:p w:rsidR="000142B1" w:rsidRPr="00E825C9" w:rsidRDefault="000142B1" w:rsidP="00DC2692">
      <w:pPr>
        <w:contextualSpacing/>
        <w:rPr>
          <w:rFonts w:ascii="Rockwell" w:hAnsi="Rockwell"/>
        </w:rPr>
      </w:pPr>
      <w:r w:rsidRPr="00E825C9">
        <w:rPr>
          <w:rFonts w:ascii="Rockwell" w:hAnsi="Rockwell"/>
        </w:rPr>
        <w:t xml:space="preserve">Requirements: </w:t>
      </w:r>
    </w:p>
    <w:p w:rsidR="000142B1" w:rsidRPr="00E825C9" w:rsidRDefault="000142B1" w:rsidP="00DC2692">
      <w:pPr>
        <w:pStyle w:val="ListParagraph"/>
        <w:numPr>
          <w:ilvl w:val="0"/>
          <w:numId w:val="1"/>
        </w:numPr>
        <w:rPr>
          <w:rFonts w:ascii="Rockwell" w:hAnsi="Rockwell"/>
        </w:rPr>
      </w:pPr>
      <w:r w:rsidRPr="00E825C9">
        <w:rPr>
          <w:rFonts w:ascii="Rockwell" w:hAnsi="Rockwell"/>
        </w:rPr>
        <w:t>Creative Title</w:t>
      </w:r>
      <w:r w:rsidR="00DC2692" w:rsidRPr="00E825C9">
        <w:rPr>
          <w:rFonts w:ascii="Rockwell" w:hAnsi="Rockwell"/>
        </w:rPr>
        <w:t xml:space="preserve"> (10 points)</w:t>
      </w:r>
    </w:p>
    <w:p w:rsidR="00DC2692" w:rsidRPr="00E825C9" w:rsidRDefault="00DC2692" w:rsidP="00DC2692">
      <w:pPr>
        <w:pStyle w:val="ListParagraph"/>
        <w:numPr>
          <w:ilvl w:val="0"/>
          <w:numId w:val="1"/>
        </w:numPr>
        <w:rPr>
          <w:rFonts w:ascii="Rockwell" w:hAnsi="Rockwell"/>
        </w:rPr>
      </w:pPr>
      <w:r w:rsidRPr="00E825C9">
        <w:rPr>
          <w:rFonts w:ascii="Rockwell" w:hAnsi="Rockwell"/>
        </w:rPr>
        <w:t>A Comic Strip of the grievance and the correction (50 Points)</w:t>
      </w:r>
    </w:p>
    <w:p w:rsidR="000142B1" w:rsidRPr="00E825C9" w:rsidRDefault="00DC2692" w:rsidP="00DC2692">
      <w:pPr>
        <w:pStyle w:val="ListParagraph"/>
        <w:numPr>
          <w:ilvl w:val="0"/>
          <w:numId w:val="1"/>
        </w:numPr>
        <w:rPr>
          <w:rFonts w:ascii="Rockwell" w:hAnsi="Rockwell"/>
        </w:rPr>
      </w:pPr>
      <w:r w:rsidRPr="00E825C9">
        <w:rPr>
          <w:rFonts w:ascii="Rockwell" w:hAnsi="Rockwell"/>
        </w:rPr>
        <w:t>Complete sentences explaining the</w:t>
      </w:r>
      <w:r w:rsidR="000142B1" w:rsidRPr="00E825C9">
        <w:rPr>
          <w:rFonts w:ascii="Rockwell" w:hAnsi="Rockwell"/>
        </w:rPr>
        <w:t xml:space="preserve"> grievance and how the Founding Fathers fixed it in the Constitution</w:t>
      </w:r>
      <w:r w:rsidRPr="00E825C9">
        <w:rPr>
          <w:rFonts w:ascii="Rockwell" w:hAnsi="Rockwell"/>
        </w:rPr>
        <w:t xml:space="preserve"> with your Comic Strip (30 points)</w:t>
      </w:r>
    </w:p>
    <w:p w:rsidR="00DC2692" w:rsidRPr="00E825C9" w:rsidRDefault="00DC2692" w:rsidP="00DC2692">
      <w:pPr>
        <w:pStyle w:val="ListParagraph"/>
        <w:numPr>
          <w:ilvl w:val="0"/>
          <w:numId w:val="1"/>
        </w:numPr>
        <w:rPr>
          <w:rFonts w:ascii="Rockwell" w:hAnsi="Rockwell"/>
        </w:rPr>
      </w:pPr>
      <w:r w:rsidRPr="00E825C9">
        <w:rPr>
          <w:rFonts w:ascii="Rockwell" w:hAnsi="Rockwell"/>
        </w:rPr>
        <w:t xml:space="preserve">Color/Neatness (10 points) </w:t>
      </w:r>
    </w:p>
    <w:p w:rsidR="00DC2692" w:rsidRDefault="00DC2692" w:rsidP="009F4365"/>
    <w:p w:rsidR="00DC2692" w:rsidRDefault="00DC2692" w:rsidP="009F4365">
      <w:r>
        <w:rPr>
          <w:noProof/>
        </w:rPr>
        <w:drawing>
          <wp:inline distT="0" distB="0" distL="0" distR="0" wp14:anchorId="4857D067" wp14:editId="6ED52016">
            <wp:extent cx="5943600" cy="2409776"/>
            <wp:effectExtent l="0" t="0" r="0" b="0"/>
            <wp:docPr id="1" name="Picture 1" descr="http://static.toondoo.com/public/r/n/o/rnovak/toons/cool-cartoon-2862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toondoo.com/public/r/n/o/rnovak/toons/cool-cartoon-28622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09776"/>
                    </a:xfrm>
                    <a:prstGeom prst="rect">
                      <a:avLst/>
                    </a:prstGeom>
                    <a:noFill/>
                    <a:ln>
                      <a:noFill/>
                    </a:ln>
                  </pic:spPr>
                </pic:pic>
              </a:graphicData>
            </a:graphic>
          </wp:inline>
        </w:drawing>
      </w:r>
    </w:p>
    <w:sectPr w:rsidR="00DC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utie Patootie">
    <w:panose1 w:val="02000603000000000000"/>
    <w:charset w:val="00"/>
    <w:family w:val="auto"/>
    <w:pitch w:val="variable"/>
    <w:sig w:usb0="80000007" w:usb1="1001000A"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27E3"/>
    <w:multiLevelType w:val="hybridMultilevel"/>
    <w:tmpl w:val="2EF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5"/>
    <w:rsid w:val="000142B1"/>
    <w:rsid w:val="008D53D3"/>
    <w:rsid w:val="009F4365"/>
    <w:rsid w:val="00C900C8"/>
    <w:rsid w:val="00D7507A"/>
    <w:rsid w:val="00DC2692"/>
    <w:rsid w:val="00E825C9"/>
    <w:rsid w:val="00FB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92"/>
    <w:pPr>
      <w:ind w:left="720"/>
      <w:contextualSpacing/>
    </w:pPr>
  </w:style>
  <w:style w:type="paragraph" w:styleId="BalloonText">
    <w:name w:val="Balloon Text"/>
    <w:basedOn w:val="Normal"/>
    <w:link w:val="BalloonTextChar"/>
    <w:uiPriority w:val="99"/>
    <w:semiHidden/>
    <w:unhideWhenUsed/>
    <w:rsid w:val="00DC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92"/>
    <w:pPr>
      <w:ind w:left="720"/>
      <w:contextualSpacing/>
    </w:pPr>
  </w:style>
  <w:style w:type="paragraph" w:styleId="BalloonText">
    <w:name w:val="Balloon Text"/>
    <w:basedOn w:val="Normal"/>
    <w:link w:val="BalloonTextChar"/>
    <w:uiPriority w:val="99"/>
    <w:semiHidden/>
    <w:unhideWhenUsed/>
    <w:rsid w:val="00DC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TARA</dc:creator>
  <cp:lastModifiedBy>MOORE, TARA</cp:lastModifiedBy>
  <cp:revision>3</cp:revision>
  <dcterms:created xsi:type="dcterms:W3CDTF">2014-11-10T15:58:00Z</dcterms:created>
  <dcterms:modified xsi:type="dcterms:W3CDTF">2014-11-11T17:54:00Z</dcterms:modified>
</cp:coreProperties>
</file>